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Domylnaczcionkaakapitu"/>
          <w:b/>
          <w:sz w:val="32"/>
          <w:szCs w:val="32"/>
        </w:rPr>
        <w:t xml:space="preserve">Karta zgłoszenia dziecka do </w:t>
      </w:r>
      <w:r>
        <w:rPr>
          <w:rStyle w:val="Domylnaczcionkaakapitu"/>
          <w:b/>
          <w:sz w:val="28"/>
          <w:szCs w:val="28"/>
        </w:rPr>
        <w:t>Niepublicznego Przedszkola Integracyjnego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Wesoła Lokomotywa” w Stargardzie, ul. B. Prusa 20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roku  szkolnym  202</w:t>
      </w:r>
      <w:r>
        <w:rPr>
          <w:rFonts w:eastAsia="Arial Unicode MS" w:cs="Tahoma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pl-PL" w:eastAsia="pl-PL" w:bidi="ar-SA"/>
        </w:rPr>
        <w:t>4</w:t>
      </w:r>
      <w:r>
        <w:rPr>
          <w:b/>
          <w:sz w:val="28"/>
          <w:szCs w:val="28"/>
        </w:rPr>
        <w:t>/202</w:t>
      </w:r>
      <w:r>
        <w:rPr>
          <w:rFonts w:eastAsia="Arial Unicode MS" w:cs="Tahoma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pl-PL" w:eastAsia="pl-PL" w:bidi="ar-SA"/>
        </w:rPr>
        <w:t>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Dane dotyczące dziecka: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Imię i nazwisko ………………………………………………...PESEL……………………………..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 zamieszkania……………………………………………………………………………………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 i miejsce urodzenia………………………………………………………………………………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Dane dotyczące rodziców/opiekunów: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78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817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Matka/opiekun prawny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Ojciec/opiekun prawny</w:t>
            </w:r>
          </w:p>
        </w:tc>
      </w:tr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Imię i nazwisko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……</w:t>
            </w:r>
            <w:r>
              <w:rPr/>
              <w:t>..………………………………………...</w:t>
            </w:r>
          </w:p>
        </w:tc>
      </w:tr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Rok urodzenia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..................................................</w:t>
            </w:r>
          </w:p>
        </w:tc>
      </w:tr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Seria i numer dowodu osobistego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..................................................</w:t>
            </w:r>
          </w:p>
        </w:tc>
      </w:tr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Zakład pracy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Telefony kontaktowe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………………………………………………</w:t>
            </w:r>
            <w:r>
              <w:rPr/>
              <w:t>.</w:t>
            </w:r>
          </w:p>
        </w:tc>
      </w:tr>
    </w:tbl>
    <w:p>
      <w:pPr>
        <w:pStyle w:val="Normal"/>
        <w:rPr/>
      </w:pPr>
      <w:r>
        <w:rPr>
          <w:rStyle w:val="Domylnaczcionkaakapitu"/>
          <w:b/>
        </w:rPr>
        <w:t xml:space="preserve">Uwagi: </w:t>
      </w:r>
      <w:r>
        <w:rPr/>
        <w:t>(właściwe podkreślić)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• </w:t>
      </w:r>
      <w:r>
        <w:rPr/>
        <w:t>rodzina pełna</w:t>
        <w:tab/>
        <w:tab/>
        <w:t>• rodzina niepełna</w:t>
        <w:tab/>
        <w:tab/>
        <w:t xml:space="preserve"> • ograniczenie praw rodzicielskich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inne   …………………………………………………………………………………………………..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Ważne informacje o dziecku: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(stałe choroby, wady rozwojowe, alergie itp.)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rStyle w:val="Domylnaczcionkaakapitu"/>
          <w:b/>
        </w:rPr>
        <w:t>Wyżej wymienione informacje są udostępnione dyrekcji i nauczycielom przedszkola, zobowiązanych do przestrzegania Ustawy o ochronie danych osobowych.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Kryteria naboru dzieci, organizacja roku szkolnego i zasady naliczania odpłatności są zawarte w Statucie Przedszkola.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Administratorem danych osobowych Państwa oraz Państwa dzieci jest Niepubliczne Przedszkole Integracyjne „Wesoła Lokomotywa” z siedzibą w Stargardzie przy ulicy Szczecińskiej 33.</w:t>
      </w:r>
    </w:p>
    <w:p>
      <w:pPr>
        <w:pStyle w:val="Normal"/>
        <w:jc w:val="both"/>
        <w:rPr/>
      </w:pPr>
      <w:r>
        <w:rPr/>
        <w:t>Dane osobowe Państwa oraz dziecka są przez nas przetwarzane w celach: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określonych w ustawie Prawo oświatowe, Ustawie o Systemie Oświaty, Ustawie o systemie informacji oświatowe,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textAlignment w:val="auto"/>
        <w:rPr/>
      </w:pPr>
      <w:r>
        <w:rPr/>
        <w:t>w zakresie, w jakim podanie danych osobowych jest dobrowolne, na podstawie wyrażonej przez Państwa zgody.</w:t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Dane osobowe Państwa oraz dziecka będą przetwarzane przez okres niezbędny dla wykonywania celów ustawowych i statutowych. </w:t>
      </w:r>
    </w:p>
    <w:p>
      <w:pPr>
        <w:pStyle w:val="Normal"/>
        <w:widowControl/>
        <w:suppressAutoHyphens w:val="false"/>
        <w:jc w:val="both"/>
        <w:textAlignment w:val="auto"/>
        <w:rPr>
          <w:rFonts w:eastAsia="Times New Roman" w:cs="Times New Roman"/>
          <w:iCs/>
          <w:color w:val="000000"/>
          <w:kern w:val="0"/>
        </w:rPr>
      </w:pPr>
      <w:r>
        <w:rPr>
          <w:rFonts w:eastAsia="Times New Roman" w:cs="Times New Roman"/>
          <w:iCs/>
          <w:color w:val="000000"/>
          <w:kern w:val="0"/>
        </w:rPr>
        <w:t>Zgodnie z RODO przysługują Pani/Panu następujące prawa do: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>cofnięcia zgody (jeżeli przetwarzanie odbywa się na podstawie zgody),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wniesienia sprzeciwu wobec przetwarzania danych, 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usunięcia danych („prawo do bycia zapomnianym”), 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ograniczenia przetwarzania, 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dostępu do treści swoich danych, 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 xml:space="preserve">sprostowania, przenoszenia danych, </w:t>
      </w:r>
    </w:p>
    <w:p>
      <w:pPr>
        <w:pStyle w:val="Normal"/>
        <w:widowControl/>
        <w:numPr>
          <w:ilvl w:val="0"/>
          <w:numId w:val="3"/>
        </w:numPr>
        <w:suppressAutoHyphens w:val="false"/>
        <w:jc w:val="both"/>
        <w:textAlignment w:val="auto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>wniesienia skargi do organu nadzorczego – Prezesa Urzędu Ochrony Danych Osobowych.</w:t>
      </w:r>
    </w:p>
    <w:p>
      <w:pPr>
        <w:pStyle w:val="Normal"/>
        <w:jc w:val="both"/>
        <w:rPr>
          <w:bCs/>
        </w:rPr>
      </w:pPr>
      <w:r>
        <w:rPr>
          <w:bCs/>
        </w:rPr>
        <w:t>Dane Państwa oraz dziecka mogą być udostępniane firmom, z którymi przedszkole współpracuje w celu prowadzenia dokumentacji oraz w celu prawidłowej realizacji zadań, wynikających z obowiązujących przepisów prawa.</w:t>
      </w:r>
    </w:p>
    <w:p>
      <w:pPr>
        <w:pStyle w:val="Normal"/>
        <w:jc w:val="both"/>
        <w:rPr/>
      </w:pPr>
      <w:r>
        <w:rPr>
          <w:rStyle w:val="Domylnaczcionkaakapitu"/>
          <w:rFonts w:eastAsia="Times New Roman" w:cs="Times New Roman"/>
          <w:iCs/>
          <w:color w:val="000000"/>
          <w:kern w:val="0"/>
        </w:rPr>
        <w:t>Dane osobowe Państwa oraz dziecka nie będą przekazywane do państwa trzeciego/organizacji międzynarodowej.</w:t>
      </w:r>
      <w:r>
        <w:rPr>
          <w:rStyle w:val="Domylnaczcionkaakapitu"/>
          <w:rFonts w:eastAsia="Times New Roman" w:cs="Helvetica" w:ascii="Roboto" w:hAnsi="Roboto"/>
          <w:i/>
          <w:iCs/>
          <w:color w:val="000000"/>
          <w:kern w:val="0"/>
        </w:rPr>
        <w:t xml:space="preserve"> 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Wyrażam zgodę na wykonywanie i publikowanie na oficjalnym profilu facebooka oraz na oficjalnej stronie internetowej przedszkola zdjęć mojego dziecka.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………………………………</w:t>
      </w:r>
      <w:r>
        <w:rPr>
          <w:b/>
        </w:rPr>
        <w:tab/>
        <w:tab/>
        <w:tab/>
        <w:tab/>
        <w:tab/>
        <w:t>…………………………………..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miejscowość, data</w:t>
        <w:tab/>
        <w:tab/>
        <w:tab/>
        <w:tab/>
        <w:tab/>
        <w:tab/>
        <w:tab/>
        <w:tab/>
        <w:t>podpis rodzica/opiekuna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Decyzja o przyjęciu dziecka: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6"/>
        </w:numPr>
        <w:rPr/>
      </w:pPr>
      <w:r>
        <w:rPr/>
        <w:t>przyjęte</w:t>
      </w:r>
      <w:r>
        <w:rPr>
          <w:rtl w:val="true"/>
        </w:rPr>
        <w:t>٭</w:t>
      </w:r>
    </w:p>
    <w:p>
      <w:pPr>
        <w:pStyle w:val="Normal"/>
        <w:numPr>
          <w:ilvl w:val="0"/>
          <w:numId w:val="7"/>
        </w:numPr>
        <w:rPr/>
      </w:pPr>
      <w:r>
        <w:rPr/>
        <w:t>nie przyjęte</w:t>
      </w:r>
      <w:r>
        <w:rPr>
          <w:rtl w:val="true"/>
        </w:rPr>
        <w:t>٭</w:t>
      </w:r>
      <w:r>
        <w:rPr/>
        <w:t xml:space="preserve"> </w:t>
      </w:r>
      <w:r>
        <w:rPr/>
        <w:t>z powodu………………………………………………………………………...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pieczęć i podpis osoby upoważnionej</w:t>
      </w:r>
    </w:p>
    <w:p>
      <w:pPr>
        <w:pStyle w:val="Normal"/>
        <w:rPr/>
      </w:pPr>
      <w:r>
        <w:rPr>
          <w:rStyle w:val="Domylnaczcionkaakapitu"/>
          <w:sz w:val="20"/>
          <w:sz w:val="20"/>
          <w:szCs w:val="20"/>
          <w:rtl w:val="true"/>
        </w:rPr>
        <w:t>٭</w:t>
      </w:r>
      <w:r>
        <w:rPr>
          <w:rStyle w:val="Domylnaczcionkaakapitu"/>
          <w:sz w:val="20"/>
          <w:sz w:val="20"/>
          <w:szCs w:val="20"/>
        </w:rPr>
        <w:t xml:space="preserve"> </w:t>
      </w:r>
      <w:r>
        <w:rPr>
          <w:rStyle w:val="Domylnaczcionkaakapitu"/>
          <w:sz w:val="20"/>
          <w:szCs w:val="20"/>
        </w:rPr>
        <w:t>) właściwe podkreślić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Robot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6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Tahoma" w:hAnsi="Tahoma"/>
      <w:sz w:val="16"/>
      <w:szCs w:val="16"/>
    </w:rPr>
  </w:style>
  <w:style w:type="paragraph" w:styleId="Akapitzlist">
    <w:name w:val="Akapit z listą"/>
    <w:basedOn w:val="Normalny"/>
    <w:qFormat/>
    <w:pPr>
      <w:tabs>
        <w:tab w:val="clear" w:pos="709"/>
      </w:tabs>
      <w:suppressAutoHyphens w:val="true"/>
      <w:ind w:left="720" w:hanging="0"/>
    </w:pPr>
    <w:rPr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LibreOffice/7.1.5.2$Windows_X86_64 LibreOffice_project/85f04e9f809797b8199d13c421bd8a2b025d52b5</Application>
  <AppVersion>15.0000</AppVersion>
  <Pages>2</Pages>
  <Words>340</Words>
  <Characters>2742</Characters>
  <CharactersWithSpaces>3057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2018-04-05T05:44:00Z</dcterms:created>
  <dc:creator>Krzysztof Jażyna</dc:creator>
  <dc:description/>
  <dc:language>pl-PL</dc:language>
  <cp:lastModifiedBy/>
  <cp:lastPrinted>2022-03-29T12:22:00Z</cp:lastPrinted>
  <dcterms:modified xsi:type="dcterms:W3CDTF">2024-03-31T21:30:26Z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